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883FF0" w:rsidRPr="00883FF0">
        <w:rPr>
          <w:rFonts w:ascii="Times New Roman" w:hAnsi="Times New Roman" w:cs="Times New Roman"/>
          <w:sz w:val="28"/>
          <w:szCs w:val="28"/>
        </w:rPr>
        <w:t>02</w:t>
      </w:r>
      <w:r w:rsidR="00BB5DD8" w:rsidRPr="00883FF0">
        <w:rPr>
          <w:rFonts w:ascii="Times New Roman" w:hAnsi="Times New Roman" w:cs="Times New Roman"/>
          <w:sz w:val="28"/>
          <w:szCs w:val="28"/>
        </w:rPr>
        <w:t>.0</w:t>
      </w:r>
      <w:r w:rsidR="00883FF0" w:rsidRPr="00883FF0">
        <w:rPr>
          <w:rFonts w:ascii="Times New Roman" w:hAnsi="Times New Roman" w:cs="Times New Roman"/>
          <w:sz w:val="28"/>
          <w:szCs w:val="28"/>
        </w:rPr>
        <w:t>3</w:t>
      </w:r>
      <w:r w:rsidR="00BB5DD8" w:rsidRPr="00883FF0">
        <w:rPr>
          <w:rFonts w:ascii="Times New Roman" w:hAnsi="Times New Roman" w:cs="Times New Roman"/>
          <w:sz w:val="28"/>
          <w:szCs w:val="28"/>
        </w:rPr>
        <w:t>.</w:t>
      </w:r>
      <w:r w:rsidRPr="00883FF0">
        <w:rPr>
          <w:rFonts w:ascii="Times New Roman" w:hAnsi="Times New Roman" w:cs="Times New Roman"/>
          <w:sz w:val="28"/>
          <w:szCs w:val="28"/>
        </w:rPr>
        <w:t>201</w:t>
      </w:r>
      <w:r w:rsidR="0073384B" w:rsidRPr="00883FF0">
        <w:rPr>
          <w:rFonts w:ascii="Times New Roman" w:hAnsi="Times New Roman" w:cs="Times New Roman"/>
          <w:sz w:val="28"/>
          <w:szCs w:val="28"/>
        </w:rPr>
        <w:t>8</w:t>
      </w:r>
      <w:r w:rsidRPr="00883F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003352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003352">
        <w:rPr>
          <w:rFonts w:ascii="Times New Roman" w:hAnsi="Times New Roman" w:cs="Times New Roman"/>
          <w:sz w:val="28"/>
          <w:szCs w:val="28"/>
        </w:rPr>
        <w:t>е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00335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003352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00335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003352">
        <w:rPr>
          <w:rFonts w:ascii="Times New Roman" w:hAnsi="Times New Roman" w:cs="Times New Roman"/>
          <w:sz w:val="28"/>
          <w:szCs w:val="28"/>
        </w:rPr>
        <w:t>п</w:t>
      </w:r>
      <w:r w:rsidR="00E833FF" w:rsidRPr="0000335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2F324C" w:rsidRPr="00003352">
        <w:rPr>
          <w:rFonts w:ascii="Times New Roman" w:hAnsi="Times New Roman" w:cs="Times New Roman"/>
          <w:sz w:val="28"/>
          <w:szCs w:val="28"/>
        </w:rPr>
        <w:t>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малого и среднего предпринимательства  в муниципальном районе Сергиевский Самарской области на 2018-2021 годы»»</w:t>
      </w:r>
      <w:r w:rsidR="000A3A1C" w:rsidRPr="00003352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003352">
        <w:rPr>
          <w:rFonts w:ascii="Times New Roman" w:hAnsi="Times New Roman" w:cs="Times New Roman"/>
          <w:sz w:val="28"/>
          <w:szCs w:val="28"/>
        </w:rPr>
        <w:t xml:space="preserve">с </w:t>
      </w:r>
      <w:r w:rsidR="002F324C" w:rsidRPr="00003352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003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003352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0033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003352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00335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03352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003352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hAnsi="Times New Roman"/>
          <w:sz w:val="28"/>
          <w:szCs w:val="28"/>
        </w:rPr>
        <w:tab/>
      </w:r>
      <w:r w:rsidR="00BE1E19" w:rsidRPr="00003352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8A6162" w:rsidRPr="00003352">
        <w:rPr>
          <w:rFonts w:ascii="Times New Roman" w:hAnsi="Times New Roman"/>
          <w:sz w:val="28"/>
          <w:szCs w:val="28"/>
        </w:rPr>
        <w:t xml:space="preserve"> целях реализации</w:t>
      </w:r>
      <w:r w:rsidR="00BE1E19" w:rsidRPr="0000335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="00BE1E19" w:rsidRPr="0000335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="008A6162" w:rsidRPr="00003352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а</w:t>
      </w:r>
      <w:r w:rsidR="00BE1E19" w:rsidRPr="00003352">
        <w:rPr>
          <w:rFonts w:ascii="Times New Roman" w:hAnsi="Times New Roman"/>
          <w:sz w:val="28"/>
          <w:szCs w:val="28"/>
        </w:rPr>
        <w:t xml:space="preserve"> </w:t>
      </w:r>
      <w:r w:rsidR="00CF0A23" w:rsidRPr="00003352">
        <w:rPr>
          <w:rFonts w:ascii="Times New Roman" w:hAnsi="Times New Roman"/>
          <w:sz w:val="28"/>
          <w:szCs w:val="28"/>
        </w:rPr>
        <w:t>Российской Федерации  №209-ФЗ от 24.07.2007 года «О развитии малого и среднего предпринимательства в Российской Федерации»</w:t>
      </w:r>
      <w:r w:rsidR="002F324C" w:rsidRPr="00003352">
        <w:rPr>
          <w:rFonts w:ascii="Times New Roman" w:hAnsi="Times New Roman"/>
          <w:sz w:val="28"/>
          <w:szCs w:val="28"/>
        </w:rPr>
        <w:t>,</w:t>
      </w:r>
      <w:r w:rsidR="002F324C" w:rsidRPr="00003352">
        <w:t xml:space="preserve"> </w:t>
      </w:r>
      <w:r w:rsidR="002F324C" w:rsidRPr="00003352">
        <w:rPr>
          <w:rFonts w:ascii="Times New Roman" w:hAnsi="Times New Roman"/>
          <w:sz w:val="28"/>
          <w:szCs w:val="28"/>
        </w:rPr>
        <w:t>Закона Самарской области от 28 декабря 2017 №134-ГД «О внесении изменений в статью 1 Закона Самарской области «О бюджетном устройстве и бюджетном процессе в Самарской области»</w:t>
      </w:r>
      <w:r w:rsidR="00BE1E19" w:rsidRPr="000033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003352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003352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03352">
        <w:rPr>
          <w:rFonts w:ascii="Times New Roman" w:hAnsi="Times New Roman"/>
          <w:sz w:val="28"/>
          <w:szCs w:val="28"/>
        </w:rPr>
        <w:t>Проект постановления направлен на</w:t>
      </w:r>
      <w:r w:rsidR="006000AA" w:rsidRPr="00003352">
        <w:rPr>
          <w:rFonts w:ascii="Times New Roman" w:hAnsi="Times New Roman"/>
          <w:sz w:val="28"/>
          <w:szCs w:val="28"/>
        </w:rPr>
        <w:t xml:space="preserve"> расширение</w:t>
      </w:r>
      <w:r w:rsidRPr="00003352">
        <w:rPr>
          <w:rFonts w:ascii="Times New Roman" w:hAnsi="Times New Roman"/>
          <w:sz w:val="28"/>
          <w:szCs w:val="28"/>
        </w:rPr>
        <w:t xml:space="preserve"> </w:t>
      </w:r>
      <w:r w:rsidR="008A6162" w:rsidRPr="00003352">
        <w:rPr>
          <w:rFonts w:ascii="Times New Roman" w:hAnsi="Times New Roman"/>
          <w:sz w:val="28"/>
          <w:szCs w:val="28"/>
        </w:rPr>
        <w:t>п</w:t>
      </w:r>
      <w:r w:rsidR="008A6162" w:rsidRPr="00003352">
        <w:rPr>
          <w:rFonts w:ascii="Times New Roman" w:eastAsia="Times New Roman" w:hAnsi="Times New Roman"/>
          <w:sz w:val="28"/>
          <w:szCs w:val="28"/>
          <w:lang w:eastAsia="ru-RU"/>
        </w:rPr>
        <w:t>оддержк</w:t>
      </w:r>
      <w:r w:rsidR="006000AA" w:rsidRPr="000033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6162"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и организаций, </w:t>
      </w:r>
      <w:proofErr w:type="gramStart"/>
      <w:r w:rsidR="008A6162"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образующих инфраструктуру поддержки субъектов малого и среднего предпринимательства, </w:t>
      </w:r>
      <w:r w:rsidR="008A6162" w:rsidRPr="00003352">
        <w:t xml:space="preserve"> </w:t>
      </w:r>
      <w:r w:rsidR="008A6162" w:rsidRPr="00003352">
        <w:rPr>
          <w:rFonts w:ascii="Times New Roman" w:eastAsia="Times New Roman" w:hAnsi="Times New Roman"/>
          <w:sz w:val="28"/>
          <w:szCs w:val="28"/>
          <w:lang w:eastAsia="ru-RU"/>
        </w:rPr>
        <w:t>включающ</w:t>
      </w:r>
      <w:r w:rsidR="006000AA" w:rsidRPr="0000335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A6162"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  <w:proofErr w:type="gramEnd"/>
    </w:p>
    <w:p w:rsidR="00961D2E" w:rsidRPr="0000335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>: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003352">
        <w:rPr>
          <w:rFonts w:ascii="Times New Roman" w:hAnsi="Times New Roman"/>
          <w:sz w:val="28"/>
          <w:szCs w:val="28"/>
        </w:rPr>
        <w:t>.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00335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003352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C95DD2" w:rsidRPr="00003352">
        <w:rPr>
          <w:rFonts w:ascii="Times New Roman" w:hAnsi="Times New Roman" w:cs="Times New Roman"/>
          <w:sz w:val="28"/>
          <w:szCs w:val="28"/>
        </w:rPr>
        <w:t>С</w:t>
      </w:r>
      <w:r w:rsidR="00961D2E" w:rsidRPr="00003352">
        <w:rPr>
          <w:rFonts w:ascii="Times New Roman" w:hAnsi="Times New Roman"/>
          <w:sz w:val="28"/>
          <w:szCs w:val="28"/>
        </w:rPr>
        <w:t>оздани</w:t>
      </w:r>
      <w:r w:rsidR="00252A89" w:rsidRPr="00003352">
        <w:rPr>
          <w:rFonts w:ascii="Times New Roman" w:hAnsi="Times New Roman"/>
          <w:sz w:val="28"/>
          <w:szCs w:val="28"/>
        </w:rPr>
        <w:t>е</w:t>
      </w:r>
      <w:r w:rsidR="00961D2E" w:rsidRPr="00003352">
        <w:rPr>
          <w:rFonts w:ascii="Times New Roman" w:hAnsi="Times New Roman"/>
          <w:sz w:val="28"/>
          <w:szCs w:val="28"/>
        </w:rPr>
        <w:t xml:space="preserve"> возможности на муниципальном уровне </w:t>
      </w:r>
      <w:r w:rsidR="006000AA" w:rsidRPr="00003352">
        <w:rPr>
          <w:rFonts w:ascii="Times New Roman" w:hAnsi="Times New Roman"/>
          <w:sz w:val="28"/>
          <w:szCs w:val="28"/>
        </w:rPr>
        <w:t xml:space="preserve">расширить </w:t>
      </w:r>
      <w:r w:rsidR="00961D2E" w:rsidRPr="00003352">
        <w:rPr>
          <w:rFonts w:ascii="Times New Roman" w:hAnsi="Times New Roman"/>
          <w:sz w:val="28"/>
          <w:szCs w:val="28"/>
        </w:rPr>
        <w:t>оказ</w:t>
      </w:r>
      <w:r w:rsidR="006000AA" w:rsidRPr="00003352">
        <w:rPr>
          <w:rFonts w:ascii="Times New Roman" w:hAnsi="Times New Roman"/>
          <w:sz w:val="28"/>
          <w:szCs w:val="28"/>
        </w:rPr>
        <w:t>ание</w:t>
      </w:r>
      <w:r w:rsidR="00961D2E" w:rsidRPr="00003352">
        <w:rPr>
          <w:rFonts w:ascii="Times New Roman" w:hAnsi="Times New Roman"/>
          <w:sz w:val="28"/>
          <w:szCs w:val="28"/>
        </w:rPr>
        <w:t xml:space="preserve"> </w:t>
      </w:r>
      <w:r w:rsidR="001003DA" w:rsidRPr="00003352">
        <w:rPr>
          <w:rFonts w:ascii="Times New Roman" w:hAnsi="Times New Roman"/>
          <w:sz w:val="28"/>
          <w:szCs w:val="28"/>
        </w:rPr>
        <w:t>поддержк</w:t>
      </w:r>
      <w:r w:rsidR="006000AA" w:rsidRPr="00003352">
        <w:rPr>
          <w:rFonts w:ascii="Times New Roman" w:hAnsi="Times New Roman"/>
          <w:sz w:val="28"/>
          <w:szCs w:val="28"/>
        </w:rPr>
        <w:t>и</w:t>
      </w:r>
      <w:r w:rsidR="001003DA" w:rsidRPr="00003352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95DD2" w:rsidRPr="00003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003352">
        <w:rPr>
          <w:rFonts w:ascii="Times New Roman" w:hAnsi="Times New Roman"/>
          <w:sz w:val="28"/>
          <w:szCs w:val="28"/>
        </w:rPr>
        <w:t xml:space="preserve"> 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F324C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B049E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 w:rsidRPr="00003352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Pr="00003352">
        <w:rPr>
          <w:rFonts w:ascii="Times New Roman" w:hAnsi="Times New Roman" w:cs="Times New Roman"/>
          <w:sz w:val="28"/>
          <w:szCs w:val="28"/>
        </w:rPr>
        <w:t>2622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8691E"/>
    <w:rsid w:val="000A3A1C"/>
    <w:rsid w:val="001003DA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000AA"/>
    <w:rsid w:val="0062713B"/>
    <w:rsid w:val="006B049E"/>
    <w:rsid w:val="006C23A5"/>
    <w:rsid w:val="006E4614"/>
    <w:rsid w:val="00707A42"/>
    <w:rsid w:val="0073384B"/>
    <w:rsid w:val="00786E34"/>
    <w:rsid w:val="0085047B"/>
    <w:rsid w:val="008711F2"/>
    <w:rsid w:val="00883FF0"/>
    <w:rsid w:val="00886E00"/>
    <w:rsid w:val="00896495"/>
    <w:rsid w:val="008A6162"/>
    <w:rsid w:val="008D10CB"/>
    <w:rsid w:val="008F6F7B"/>
    <w:rsid w:val="00961D2E"/>
    <w:rsid w:val="00963F1D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833FF"/>
    <w:rsid w:val="00EB03A6"/>
    <w:rsid w:val="00ED655E"/>
    <w:rsid w:val="00F970C8"/>
    <w:rsid w:val="00FA7FEC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2017-08-07T05:34:00Z</cp:lastPrinted>
  <dcterms:created xsi:type="dcterms:W3CDTF">2017-06-19T06:34:00Z</dcterms:created>
  <dcterms:modified xsi:type="dcterms:W3CDTF">2018-02-28T04:29:00Z</dcterms:modified>
</cp:coreProperties>
</file>